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3B051C" w:rsidRDefault="00405C8F" w:rsidP="00405C8F">
      <w:pPr>
        <w:widowControl/>
        <w:spacing w:after="100" w:afterAutospacing="1"/>
        <w:jc w:val="left"/>
        <w:rPr>
          <w:sz w:val="24"/>
          <w:szCs w:val="24"/>
        </w:rPr>
      </w:pPr>
      <w:bookmarkStart w:id="0" w:name="_Toc464725623"/>
      <w:r>
        <w:rPr>
          <w:rFonts w:hint="eastAsia"/>
          <w:b/>
          <w:sz w:val="24"/>
          <w:szCs w:val="24"/>
        </w:rPr>
        <w:t>院、</w:t>
      </w:r>
      <w:r w:rsidRPr="00A4174D">
        <w:rPr>
          <w:rFonts w:hint="eastAsia"/>
          <w:b/>
          <w:sz w:val="24"/>
          <w:szCs w:val="24"/>
        </w:rPr>
        <w:t>所</w:t>
      </w:r>
      <w:r>
        <w:rPr>
          <w:rFonts w:hint="eastAsia"/>
          <w:b/>
          <w:sz w:val="24"/>
          <w:szCs w:val="24"/>
        </w:rPr>
        <w:t>、</w:t>
      </w:r>
      <w:r w:rsidRPr="00A4174D">
        <w:rPr>
          <w:rFonts w:hint="eastAsia"/>
          <w:b/>
          <w:sz w:val="24"/>
          <w:szCs w:val="24"/>
        </w:rPr>
        <w:t>中心等教学</w:t>
      </w:r>
      <w:r w:rsidR="00CF318E">
        <w:rPr>
          <w:rFonts w:hint="eastAsia"/>
          <w:b/>
          <w:sz w:val="24"/>
          <w:szCs w:val="24"/>
        </w:rPr>
        <w:t>科研</w:t>
      </w:r>
      <w:r w:rsidRPr="00A4174D">
        <w:rPr>
          <w:rFonts w:hint="eastAsia"/>
          <w:b/>
          <w:sz w:val="24"/>
          <w:szCs w:val="24"/>
        </w:rPr>
        <w:t>单位</w:t>
      </w:r>
      <w:bookmarkEnd w:id="0"/>
    </w:p>
    <w:tbl>
      <w:tblPr>
        <w:tblW w:w="5220" w:type="pct"/>
        <w:tblLayout w:type="fixed"/>
        <w:tblLook w:val="04A0"/>
      </w:tblPr>
      <w:tblGrid>
        <w:gridCol w:w="817"/>
        <w:gridCol w:w="6792"/>
        <w:gridCol w:w="1288"/>
      </w:tblGrid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保管期限</w:t>
            </w:r>
          </w:p>
        </w:tc>
      </w:tr>
      <w:tr w:rsidR="00405C8F" w:rsidRPr="00FA166E" w:rsidTr="00690568">
        <w:trPr>
          <w:trHeight w:val="45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一、</w:t>
            </w:r>
            <w:r w:rsidRPr="00FA166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综合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上级有关本院、所、中心的来文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本单位年度工作计划、总结，规章制度、重要的统计报表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本单位工作的请示、报告及批复、简报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="00CF318E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所</w:t>
            </w:r>
            <w:r w:rsidR="00CF318E">
              <w:rPr>
                <w:rFonts w:ascii="宋体" w:hAnsi="宋体" w:cs="宋体" w:hint="eastAsia"/>
                <w:kern w:val="0"/>
                <w:sz w:val="24"/>
                <w:szCs w:val="24"/>
              </w:rPr>
              <w:t>、中心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内机构设置与变动、岗位职责、机构沿革等文件材料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与外单位合作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办学、培训等服务社会的</w:t>
            </w: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重要合同、协议书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及相关材料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教学与科研重要的改革建设方案、规划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166E"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研究生学位论文评审材料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1B193D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院、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、中心</w:t>
            </w:r>
            <w:r w:rsidR="00405C8F"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自评报告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本教学单位主编的期刊及编审材料（有正式刊号或内部刊号）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挂靠单位，研究机构等工作的重要文件材料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1B193D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院、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、中心</w:t>
            </w:r>
            <w:r w:rsidR="00405C8F"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组织开展的各项交流（含国际交流）活动的文件材料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党政重要会议记录、纪要等文件材料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1B193D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院、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、中心</w:t>
            </w:r>
            <w:r w:rsidR="00405C8F"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重大庆典、纪念活动的文件材料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重大学术活动形成的文件材料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（1）主持国际、全国性学术活动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（2）本校本单位学术活动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重要的外事活动形成的文件材料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（1）有省市部级领导及知名人物参加的活动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（2）其他活动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外籍专业、学者及友好人士来校讲学的讲稿等材料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bookmarkStart w:id="1" w:name="_GoBack"/>
            <w:bookmarkEnd w:id="1"/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党组织工作中产生的计划、总结、报告、会议记录等文件材料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其他具有保存利用价值的材料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405C8F" w:rsidRPr="00FA166E" w:rsidTr="0069056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二、声像类</w:t>
            </w:r>
          </w:p>
        </w:tc>
      </w:tr>
      <w:tr w:rsidR="00405C8F" w:rsidRPr="00FA166E" w:rsidTr="00690568">
        <w:trPr>
          <w:trHeight w:val="656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毕业生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（班集体）</w:t>
            </w: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毕业合影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（纸质及电子版）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重大庆典活动、具有重要影响力的外事、学术交流活动、重要会议的日程安排表、宣传册、重要任务讲话稿、社会各界贺词、重要论文以及反映活动内容的重要照片、音视频等声像材料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其它有关教学</w:t>
            </w:r>
            <w:r w:rsidR="001B193D">
              <w:rPr>
                <w:rFonts w:ascii="宋体" w:hAnsi="宋体" w:cs="宋体" w:hint="eastAsia"/>
                <w:kern w:val="0"/>
                <w:sz w:val="24"/>
                <w:szCs w:val="24"/>
              </w:rPr>
              <w:t>科研</w:t>
            </w: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活动中形成的有重要意义的声像材料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三、实物类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师生员工或集体荣获的</w:t>
            </w: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各种省、部级以上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重要</w:t>
            </w: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奖励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的证书、奖状、奖杯等荣誉材料</w:t>
            </w: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集体获奖的交原件、个人获奖可交影印件</w:t>
            </w: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校领导、学校及社会知名人士的题词、字画、文集、证书等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其他单位及个人的题词、字画、文集、证书等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国内外校际交流、学校大型重要活动、校庆等活动获得的</w:t>
            </w:r>
            <w:r w:rsidRPr="00FA166E">
              <w:rPr>
                <w:rFonts w:ascii="宋体" w:hAnsi="宋体" w:cs="宋体"/>
                <w:kern w:val="0"/>
                <w:sz w:val="24"/>
                <w:szCs w:val="24"/>
              </w:rPr>
              <w:t>珍贵礼品和纪念品(包括名人字画、特制纪念盘、纪念章、纪念币等)。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四、人物档案和名人全宗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本人撰写的自传、传记、日记、个人回忆录、报告文学、事迹介绍、工作笔记、思想总结、汇报、自我鉴定等。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本人撰写出版的各种著作、译著、正式出版的教材、论文、参考书、重要讲义、重要讲稿、手稿（学术方面的）、专利材料和其它文艺作品如诗歌、散文、小说、剧本、戏曲、绘画、书法、摄影以及各种设计图纸、创造发明、科研成果等，包括论著、文艺作品的手稿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反映本人生平历史的各类书表，如参加党、团组织的申请书、志愿书，个人履历表，专业技术职称呈报表、出国学习登记表、工资级别审批表、体检表等。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参加国务或政务活动、院务活动、学术活动、外事活动、院外活动、家庭生活中与本人有关的照片及个人生活的照片、底片、录音、录像、影片、磁盘、光盘等。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AA4460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能反映名人社会活动、国际交往的、学术方面有保存</w:t>
            </w:r>
            <w:r w:rsidR="00405C8F"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价值的来往书信、便笺、电报、电话记录、通知等。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获取的各种证书，如出生证、学生证、工作证、身份证、申请书、结婚证、学历证、学位证、专利证、会员证、离退休证、兵役证、个体营业执照等证件。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有关领导职务的任免通知、委任状、职务任命书、聘书、奖惩通报、奖状、奖杯、奖品、喜报、荣誉证书、证章、领导题词以及各种学术科研成果的获奖证书等。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广播电视新闻报道，报刊杂志、国内外专家、学者对名人及论著或文艺作品的研究、评价材料。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已故的专家、教授的唁函、唁电及悼念文章等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405C8F" w:rsidRPr="00FA166E" w:rsidTr="00690568">
        <w:trPr>
          <w:trHeight w:val="454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C8F" w:rsidRPr="00FA166E" w:rsidRDefault="00405C8F" w:rsidP="006905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名人收藏的有重要保存价值的各种图书、资料、字画作品、礼品、纪念品，名人使用过的具有保存价值的实物、用品以及赠送给名人的礼品等，名人的口述历史材料。反映名人健康状况、个人爱好、生活点滴的材料。名人毕业撰写的全部论文，与名人有关的家庭背景、家族历史材料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C8F" w:rsidRPr="00FA166E" w:rsidRDefault="00405C8F" w:rsidP="00690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166E">
              <w:rPr>
                <w:rFonts w:ascii="宋体" w:hAnsi="宋体" w:cs="宋体" w:hint="eastAsia"/>
                <w:kern w:val="0"/>
                <w:sz w:val="24"/>
                <w:szCs w:val="24"/>
              </w:rPr>
              <w:t>永久</w:t>
            </w:r>
          </w:p>
        </w:tc>
      </w:tr>
    </w:tbl>
    <w:p w:rsidR="007042BF" w:rsidRDefault="007042BF"/>
    <w:sectPr w:rsidR="007042BF" w:rsidSect="008C4B5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E95" w:rsidRDefault="00882E95" w:rsidP="00405C8F">
      <w:r>
        <w:separator/>
      </w:r>
    </w:p>
  </w:endnote>
  <w:endnote w:type="continuationSeparator" w:id="1">
    <w:p w:rsidR="00882E95" w:rsidRDefault="00882E95" w:rsidP="00405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629413"/>
      <w:docPartObj>
        <w:docPartGallery w:val="Page Numbers (Bottom of Page)"/>
        <w:docPartUnique/>
      </w:docPartObj>
    </w:sdtPr>
    <w:sdtContent>
      <w:p w:rsidR="00405C8F" w:rsidRDefault="00BF5F8F">
        <w:pPr>
          <w:pStyle w:val="a4"/>
          <w:jc w:val="right"/>
        </w:pPr>
        <w:r>
          <w:fldChar w:fldCharType="begin"/>
        </w:r>
        <w:r w:rsidR="00405C8F">
          <w:instrText>PAGE   \* MERGEFORMAT</w:instrText>
        </w:r>
        <w:r>
          <w:fldChar w:fldCharType="separate"/>
        </w:r>
        <w:r w:rsidR="00AA4460" w:rsidRPr="00AA4460">
          <w:rPr>
            <w:noProof/>
            <w:lang w:val="zh-CN"/>
          </w:rPr>
          <w:t>2</w:t>
        </w:r>
        <w:r>
          <w:fldChar w:fldCharType="end"/>
        </w:r>
      </w:p>
    </w:sdtContent>
  </w:sdt>
  <w:p w:rsidR="00405C8F" w:rsidRDefault="00405C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E95" w:rsidRDefault="00882E95" w:rsidP="00405C8F">
      <w:r>
        <w:separator/>
      </w:r>
    </w:p>
  </w:footnote>
  <w:footnote w:type="continuationSeparator" w:id="1">
    <w:p w:rsidR="00882E95" w:rsidRDefault="00882E95" w:rsidP="00405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8F"/>
    <w:rsid w:val="00044FA5"/>
    <w:rsid w:val="001B193D"/>
    <w:rsid w:val="00405C8F"/>
    <w:rsid w:val="00430E02"/>
    <w:rsid w:val="004F51A8"/>
    <w:rsid w:val="007042BF"/>
    <w:rsid w:val="0071181D"/>
    <w:rsid w:val="007332AA"/>
    <w:rsid w:val="00882E95"/>
    <w:rsid w:val="008C4B50"/>
    <w:rsid w:val="0096107A"/>
    <w:rsid w:val="00AA4460"/>
    <w:rsid w:val="00BF5F8F"/>
    <w:rsid w:val="00CF318E"/>
    <w:rsid w:val="00F91F11"/>
    <w:rsid w:val="00F92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8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8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2024-04-09T00:58:00Z</dcterms:created>
  <dcterms:modified xsi:type="dcterms:W3CDTF">2024-04-09T00:58:00Z</dcterms:modified>
</cp:coreProperties>
</file>